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761" w:rsidRDefault="001D0713" w:rsidP="00E40761">
      <w:r>
        <w:rPr>
          <w:color w:val="000000"/>
          <w:sz w:val="27"/>
          <w:szCs w:val="27"/>
        </w:rPr>
        <w:t>Test 1</w:t>
      </w:r>
      <w:r w:rsidR="00E40761">
        <w:rPr>
          <w:color w:val="000000"/>
          <w:sz w:val="27"/>
          <w:szCs w:val="27"/>
        </w:rPr>
        <w:t> </w:t>
      </w:r>
      <w:r w:rsidR="00D1796C">
        <w:rPr>
          <w:color w:val="000000"/>
          <w:sz w:val="27"/>
          <w:szCs w:val="27"/>
        </w:rPr>
        <w:t>Study Guide</w:t>
      </w:r>
      <w:r w:rsidR="00E40761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br/>
      </w:r>
      <w:proofErr w:type="gramStart"/>
      <w:r w:rsidR="00D1796C">
        <w:rPr>
          <w:color w:val="000000"/>
          <w:sz w:val="27"/>
          <w:szCs w:val="27"/>
        </w:rPr>
        <w:t>What</w:t>
      </w:r>
      <w:proofErr w:type="gramEnd"/>
      <w:r w:rsidR="00D1796C">
        <w:rPr>
          <w:color w:val="000000"/>
          <w:sz w:val="27"/>
          <w:szCs w:val="27"/>
        </w:rPr>
        <w:t xml:space="preserve"> is politics, public policy, </w:t>
      </w:r>
      <w:r w:rsidR="00E40761">
        <w:rPr>
          <w:color w:val="000000"/>
          <w:sz w:val="27"/>
          <w:szCs w:val="27"/>
        </w:rPr>
        <w:t>government. </w:t>
      </w:r>
      <w:r w:rsidR="00E40761">
        <w:rPr>
          <w:color w:val="000000"/>
          <w:sz w:val="27"/>
          <w:szCs w:val="27"/>
        </w:rPr>
        <w:br/>
      </w:r>
      <w:proofErr w:type="gramStart"/>
      <w:r w:rsidR="00D1796C">
        <w:rPr>
          <w:color w:val="000000"/>
          <w:sz w:val="27"/>
          <w:szCs w:val="27"/>
        </w:rPr>
        <w:t>P</w:t>
      </w:r>
      <w:r w:rsidR="00E40761">
        <w:rPr>
          <w:color w:val="000000"/>
          <w:sz w:val="27"/>
          <w:szCs w:val="27"/>
        </w:rPr>
        <w:t>olitical culture.</w:t>
      </w:r>
      <w:proofErr w:type="gramEnd"/>
      <w:r w:rsidR="00E40761">
        <w:rPr>
          <w:color w:val="000000"/>
          <w:sz w:val="27"/>
          <w:szCs w:val="27"/>
        </w:rPr>
        <w:t> </w:t>
      </w:r>
      <w:r w:rsidR="00E40761">
        <w:rPr>
          <w:color w:val="000000"/>
          <w:sz w:val="27"/>
          <w:szCs w:val="27"/>
        </w:rPr>
        <w:br/>
      </w:r>
      <w:proofErr w:type="gramStart"/>
      <w:r w:rsidR="00D1796C">
        <w:rPr>
          <w:color w:val="000000"/>
          <w:sz w:val="27"/>
          <w:szCs w:val="27"/>
        </w:rPr>
        <w:t>T</w:t>
      </w:r>
      <w:r w:rsidR="00E40761">
        <w:rPr>
          <w:color w:val="000000"/>
          <w:sz w:val="27"/>
          <w:szCs w:val="27"/>
        </w:rPr>
        <w:t xml:space="preserve">he political culture of Texas </w:t>
      </w:r>
      <w:r w:rsidR="00D1796C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t>​Jim Crow laws.</w:t>
      </w:r>
      <w:proofErr w:type="gramEnd"/>
      <w:r w:rsidR="00E40761">
        <w:rPr>
          <w:color w:val="000000"/>
          <w:sz w:val="27"/>
          <w:szCs w:val="27"/>
        </w:rPr>
        <w:t> </w:t>
      </w:r>
      <w:r w:rsidR="00E40761">
        <w:rPr>
          <w:color w:val="000000"/>
          <w:sz w:val="27"/>
          <w:szCs w:val="27"/>
        </w:rPr>
        <w:br/>
        <w:t>​</w:t>
      </w:r>
      <w:proofErr w:type="gramStart"/>
      <w:r w:rsidR="00E40761">
        <w:rPr>
          <w:color w:val="000000"/>
          <w:sz w:val="27"/>
          <w:szCs w:val="27"/>
        </w:rPr>
        <w:t>eminent</w:t>
      </w:r>
      <w:proofErr w:type="gramEnd"/>
      <w:r w:rsidR="00E40761">
        <w:rPr>
          <w:color w:val="000000"/>
          <w:sz w:val="27"/>
          <w:szCs w:val="27"/>
        </w:rPr>
        <w:t xml:space="preserve"> domain. </w:t>
      </w:r>
      <w:r w:rsidR="00E40761">
        <w:rPr>
          <w:color w:val="000000"/>
          <w:sz w:val="27"/>
          <w:szCs w:val="27"/>
        </w:rPr>
        <w:br/>
        <w:t>Oil </w:t>
      </w:r>
      <w:r w:rsidR="00D1796C">
        <w:rPr>
          <w:color w:val="000000"/>
          <w:sz w:val="27"/>
          <w:szCs w:val="27"/>
        </w:rPr>
        <w:br/>
      </w:r>
      <w:proofErr w:type="gramStart"/>
      <w:r w:rsidR="00E40761">
        <w:rPr>
          <w:color w:val="000000"/>
          <w:sz w:val="27"/>
          <w:szCs w:val="27"/>
        </w:rPr>
        <w:t>The</w:t>
      </w:r>
      <w:proofErr w:type="gramEnd"/>
      <w:r w:rsidR="00E40761">
        <w:rPr>
          <w:color w:val="000000"/>
          <w:sz w:val="27"/>
          <w:szCs w:val="27"/>
        </w:rPr>
        <w:t xml:space="preserve"> Texas DREAM Act </w:t>
      </w:r>
      <w:r w:rsidR="00E40761">
        <w:rPr>
          <w:color w:val="000000"/>
          <w:sz w:val="27"/>
          <w:szCs w:val="27"/>
        </w:rPr>
        <w:br/>
      </w:r>
      <w:r w:rsidR="00D1796C">
        <w:rPr>
          <w:color w:val="000000"/>
          <w:sz w:val="27"/>
          <w:szCs w:val="27"/>
        </w:rPr>
        <w:t>H</w:t>
      </w:r>
      <w:r w:rsidR="00E40761">
        <w:rPr>
          <w:color w:val="000000"/>
          <w:sz w:val="27"/>
          <w:szCs w:val="27"/>
        </w:rPr>
        <w:t xml:space="preserve">azardous waste </w:t>
      </w:r>
      <w:r w:rsidR="00D1796C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t xml:space="preserve">Texas children </w:t>
      </w:r>
      <w:r w:rsidR="00673E4D">
        <w:rPr>
          <w:color w:val="000000"/>
          <w:sz w:val="27"/>
          <w:szCs w:val="27"/>
        </w:rPr>
        <w:t>living in poverty</w:t>
      </w:r>
      <w:r w:rsidR="00673E4D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t>Texa</w:t>
      </w:r>
      <w:r w:rsidR="00673E4D">
        <w:rPr>
          <w:color w:val="000000"/>
          <w:sz w:val="27"/>
          <w:szCs w:val="27"/>
        </w:rPr>
        <w:t>n</w:t>
      </w:r>
      <w:r w:rsidR="00E40761">
        <w:rPr>
          <w:color w:val="000000"/>
          <w:sz w:val="27"/>
          <w:szCs w:val="27"/>
        </w:rPr>
        <w:t>s liv</w:t>
      </w:r>
      <w:r w:rsidR="00673E4D">
        <w:rPr>
          <w:color w:val="000000"/>
          <w:sz w:val="27"/>
          <w:szCs w:val="27"/>
        </w:rPr>
        <w:t>ing</w:t>
      </w:r>
      <w:r w:rsidR="00E40761">
        <w:rPr>
          <w:color w:val="000000"/>
          <w:sz w:val="27"/>
          <w:szCs w:val="27"/>
        </w:rPr>
        <w:t xml:space="preserve"> below the poverty line</w:t>
      </w:r>
      <w:r w:rsidR="00673E4D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t>Which of the following is a false statement about the Texas Constitution? </w:t>
      </w:r>
      <w:r w:rsidR="00E40761">
        <w:rPr>
          <w:color w:val="000000"/>
          <w:sz w:val="27"/>
          <w:szCs w:val="27"/>
        </w:rPr>
        <w:br/>
        <w:t>The Tenth Amendment to the U.S. Constitution </w:t>
      </w:r>
      <w:r w:rsidR="00E40761">
        <w:rPr>
          <w:color w:val="000000"/>
          <w:sz w:val="27"/>
          <w:szCs w:val="27"/>
        </w:rPr>
        <w:br/>
      </w:r>
      <w:proofErr w:type="gramStart"/>
      <w:r w:rsidR="00673E4D">
        <w:rPr>
          <w:color w:val="000000"/>
          <w:sz w:val="27"/>
          <w:szCs w:val="27"/>
        </w:rPr>
        <w:t>T</w:t>
      </w:r>
      <w:r w:rsidR="00E40761">
        <w:rPr>
          <w:color w:val="000000"/>
          <w:sz w:val="27"/>
          <w:szCs w:val="27"/>
        </w:rPr>
        <w:t>he</w:t>
      </w:r>
      <w:proofErr w:type="gramEnd"/>
      <w:r w:rsidR="00E40761">
        <w:rPr>
          <w:color w:val="000000"/>
          <w:sz w:val="27"/>
          <w:szCs w:val="27"/>
        </w:rPr>
        <w:t xml:space="preserve"> U.S. Constitution’s national supremacy clause</w:t>
      </w:r>
      <w:r w:rsidR="00673E4D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t>​The regulation of interstate and foreign commerce</w:t>
      </w:r>
      <w:r w:rsidR="00673E4D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t xml:space="preserve">Texas v. White </w:t>
      </w:r>
      <w:r w:rsidR="00673E4D">
        <w:rPr>
          <w:color w:val="000000"/>
          <w:sz w:val="27"/>
          <w:szCs w:val="27"/>
        </w:rPr>
        <w:br/>
        <w:t>T</w:t>
      </w:r>
      <w:r w:rsidR="00E40761">
        <w:rPr>
          <w:color w:val="000000"/>
          <w:sz w:val="27"/>
          <w:szCs w:val="27"/>
        </w:rPr>
        <w:t>he “full faith and credit” clause of the U.S. Constitution</w:t>
      </w:r>
      <w:r w:rsidR="00673E4D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t>The 1996 Defense of Marriage Act (DOMA</w:t>
      </w:r>
      <w:r w:rsidR="00673E4D">
        <w:rPr>
          <w:color w:val="000000"/>
          <w:sz w:val="27"/>
          <w:szCs w:val="27"/>
        </w:rPr>
        <w:br/>
        <w:t>R</w:t>
      </w:r>
      <w:r w:rsidR="00E40761">
        <w:rPr>
          <w:color w:val="000000"/>
          <w:sz w:val="27"/>
          <w:szCs w:val="27"/>
        </w:rPr>
        <w:t>eserved power</w:t>
      </w:r>
      <w:r w:rsidR="00673E4D">
        <w:rPr>
          <w:color w:val="000000"/>
          <w:sz w:val="27"/>
          <w:szCs w:val="27"/>
        </w:rPr>
        <w:t>s</w:t>
      </w:r>
      <w:r w:rsidR="00673E4D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t>Texas’s challenge to the Patient Protection and Affordable Care Act</w:t>
      </w:r>
      <w:r w:rsidR="00673E4D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t xml:space="preserve">The trend in federal-state relations since the 1980s </w:t>
      </w:r>
      <w:r w:rsidR="00673E4D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t>devolution. </w:t>
      </w:r>
      <w:r w:rsidR="00E40761">
        <w:rPr>
          <w:color w:val="000000"/>
          <w:sz w:val="27"/>
          <w:szCs w:val="27"/>
        </w:rPr>
        <w:br/>
        <w:t>incorporation. </w:t>
      </w:r>
      <w:r w:rsidR="00E40761">
        <w:rPr>
          <w:color w:val="000000"/>
          <w:sz w:val="27"/>
          <w:szCs w:val="27"/>
        </w:rPr>
        <w:br/>
      </w:r>
      <w:proofErr w:type="spellStart"/>
      <w:r w:rsidR="00E40761">
        <w:rPr>
          <w:color w:val="000000"/>
          <w:sz w:val="27"/>
          <w:szCs w:val="27"/>
        </w:rPr>
        <w:t>Tejas</w:t>
      </w:r>
      <w:proofErr w:type="spellEnd"/>
      <w:r w:rsidR="00E40761">
        <w:rPr>
          <w:color w:val="000000"/>
          <w:sz w:val="27"/>
          <w:szCs w:val="27"/>
        </w:rPr>
        <w:t xml:space="preserve"> y Coahuila</w:t>
      </w:r>
      <w:r w:rsidR="00673E4D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t>Texas has had ___________ constitutions. </w:t>
      </w:r>
      <w:r w:rsidR="00E40761">
        <w:rPr>
          <w:color w:val="000000"/>
          <w:sz w:val="27"/>
          <w:szCs w:val="27"/>
        </w:rPr>
        <w:br/>
        <w:t>General Antonio Lopez de Santa Anna </w:t>
      </w:r>
      <w:r w:rsidR="00E40761">
        <w:rPr>
          <w:color w:val="000000"/>
          <w:sz w:val="27"/>
          <w:szCs w:val="27"/>
        </w:rPr>
        <w:br/>
        <w:t>Edmund Jackson Davis </w:t>
      </w:r>
      <w:r w:rsidR="00E40761">
        <w:rPr>
          <w:color w:val="000000"/>
          <w:sz w:val="27"/>
          <w:szCs w:val="27"/>
        </w:rPr>
        <w:br/>
        <w:t>Jefferson Davis </w:t>
      </w:r>
      <w:r w:rsidR="00E40761">
        <w:rPr>
          <w:color w:val="000000"/>
          <w:sz w:val="27"/>
          <w:szCs w:val="27"/>
        </w:rPr>
        <w:br/>
        <w:t>Sam Houston </w:t>
      </w:r>
      <w:r w:rsidR="00E40761">
        <w:rPr>
          <w:color w:val="000000"/>
          <w:sz w:val="27"/>
          <w:szCs w:val="27"/>
        </w:rPr>
        <w:br/>
        <w:t xml:space="preserve">the 1866 Texas Constitution </w:t>
      </w:r>
      <w:r w:rsidR="00673E4D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t>the Texas Constitution of 1869 </w:t>
      </w:r>
      <w:r w:rsidR="00673E4D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t>the 1876 Texas Constitution </w:t>
      </w:r>
      <w:r w:rsidR="00E40761">
        <w:rPr>
          <w:color w:val="000000"/>
          <w:sz w:val="27"/>
          <w:szCs w:val="27"/>
        </w:rPr>
        <w:br/>
        <w:t xml:space="preserve">the Texas Bill of Rights </w:t>
      </w:r>
      <w:r w:rsidR="00E40761">
        <w:rPr>
          <w:color w:val="000000"/>
          <w:sz w:val="27"/>
          <w:szCs w:val="27"/>
        </w:rPr>
        <w:br/>
        <w:t>forms of local government in Texas</w:t>
      </w:r>
      <w:r w:rsidR="00673E4D">
        <w:rPr>
          <w:color w:val="000000"/>
          <w:sz w:val="27"/>
          <w:szCs w:val="27"/>
        </w:rPr>
        <w:br/>
      </w:r>
      <w:bookmarkStart w:id="0" w:name="_GoBack"/>
      <w:bookmarkEnd w:id="0"/>
      <w:r w:rsidR="00E40761">
        <w:rPr>
          <w:color w:val="000000"/>
          <w:sz w:val="27"/>
          <w:szCs w:val="27"/>
        </w:rPr>
        <w:t>Approximately _______ percent of Texans reside in cities. </w:t>
      </w:r>
      <w:r w:rsidR="00E40761">
        <w:rPr>
          <w:color w:val="000000"/>
          <w:sz w:val="27"/>
          <w:szCs w:val="27"/>
        </w:rPr>
        <w:br/>
      </w:r>
      <w:proofErr w:type="gramStart"/>
      <w:r w:rsidR="00E40761">
        <w:rPr>
          <w:color w:val="000000"/>
          <w:sz w:val="27"/>
          <w:szCs w:val="27"/>
        </w:rPr>
        <w:t>home-rule</w:t>
      </w:r>
      <w:proofErr w:type="gramEnd"/>
      <w:r w:rsidR="00E40761">
        <w:rPr>
          <w:color w:val="000000"/>
          <w:sz w:val="27"/>
          <w:szCs w:val="27"/>
        </w:rPr>
        <w:t xml:space="preserve"> city </w:t>
      </w:r>
      <w:r w:rsidR="00E40761">
        <w:rPr>
          <w:color w:val="000000"/>
          <w:sz w:val="27"/>
          <w:szCs w:val="27"/>
        </w:rPr>
        <w:br/>
        <w:t>general-law city </w:t>
      </w:r>
      <w:r w:rsidR="00E40761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lastRenderedPageBreak/>
        <w:t>statute </w:t>
      </w:r>
      <w:r w:rsidR="00E40761">
        <w:rPr>
          <w:color w:val="000000"/>
          <w:sz w:val="27"/>
          <w:szCs w:val="27"/>
        </w:rPr>
        <w:br/>
        <w:t>ordinance </w:t>
      </w:r>
      <w:r w:rsidR="00E40761">
        <w:rPr>
          <w:color w:val="000000"/>
          <w:sz w:val="27"/>
          <w:szCs w:val="27"/>
        </w:rPr>
        <w:br/>
        <w:t>rule </w:t>
      </w:r>
      <w:r w:rsidR="00E40761">
        <w:rPr>
          <w:color w:val="000000"/>
          <w:sz w:val="27"/>
          <w:szCs w:val="27"/>
        </w:rPr>
        <w:br/>
        <w:t>order </w:t>
      </w:r>
      <w:r w:rsidR="00E40761">
        <w:rPr>
          <w:color w:val="000000"/>
          <w:sz w:val="27"/>
          <w:szCs w:val="27"/>
        </w:rPr>
        <w:br/>
      </w:r>
      <w:r w:rsidR="00673E4D">
        <w:rPr>
          <w:color w:val="000000"/>
          <w:sz w:val="27"/>
          <w:szCs w:val="27"/>
        </w:rPr>
        <w:t>C</w:t>
      </w:r>
      <w:r w:rsidR="00E40761">
        <w:rPr>
          <w:color w:val="000000"/>
          <w:sz w:val="27"/>
          <w:szCs w:val="27"/>
        </w:rPr>
        <w:t>ities must redistrict every __________ years. </w:t>
      </w:r>
      <w:r w:rsidR="00E40761">
        <w:rPr>
          <w:color w:val="000000"/>
          <w:sz w:val="27"/>
          <w:szCs w:val="27"/>
        </w:rPr>
        <w:br/>
      </w:r>
      <w:proofErr w:type="gramStart"/>
      <w:r w:rsidR="00E40761">
        <w:rPr>
          <w:color w:val="000000"/>
          <w:sz w:val="27"/>
          <w:szCs w:val="27"/>
        </w:rPr>
        <w:t>sources</w:t>
      </w:r>
      <w:proofErr w:type="gramEnd"/>
      <w:r w:rsidR="00E40761">
        <w:rPr>
          <w:color w:val="000000"/>
          <w:sz w:val="27"/>
          <w:szCs w:val="27"/>
        </w:rPr>
        <w:t xml:space="preserve"> of tax revenue for Texas municipalities </w:t>
      </w:r>
      <w:r w:rsidR="00673E4D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t>Who has responsibility for enforcing the law and keeping the peace in each county? </w:t>
      </w:r>
      <w:r w:rsidR="00E40761">
        <w:rPr>
          <w:color w:val="000000"/>
          <w:sz w:val="27"/>
          <w:szCs w:val="27"/>
        </w:rPr>
        <w:br/>
        <w:t>Collecting vehicle county taxes and fees and registering voters is the responsibility of the </w:t>
      </w:r>
      <w:r w:rsidR="00E40761">
        <w:rPr>
          <w:color w:val="000000"/>
          <w:sz w:val="27"/>
          <w:szCs w:val="27"/>
        </w:rPr>
        <w:br/>
      </w:r>
      <w:proofErr w:type="gramStart"/>
      <w:r w:rsidR="00E40761">
        <w:rPr>
          <w:color w:val="000000"/>
          <w:sz w:val="27"/>
          <w:szCs w:val="27"/>
        </w:rPr>
        <w:t>Which</w:t>
      </w:r>
      <w:proofErr w:type="gramEnd"/>
      <w:r w:rsidR="00E40761">
        <w:rPr>
          <w:color w:val="000000"/>
          <w:sz w:val="27"/>
          <w:szCs w:val="27"/>
        </w:rPr>
        <w:t xml:space="preserve"> county official is responsible for recordkeeping and conducting elections? </w:t>
      </w:r>
      <w:r w:rsidR="00E40761">
        <w:rPr>
          <w:color w:val="000000"/>
          <w:sz w:val="27"/>
          <w:szCs w:val="27"/>
        </w:rPr>
        <w:br/>
        <w:t>​Which is a common source of funding for counties? </w:t>
      </w:r>
      <w:r w:rsidR="00E40761">
        <w:rPr>
          <w:color w:val="000000"/>
          <w:sz w:val="27"/>
          <w:szCs w:val="27"/>
        </w:rPr>
        <w:br/>
        <w:t xml:space="preserve">2,300 </w:t>
      </w:r>
      <w:proofErr w:type="spellStart"/>
      <w:r w:rsidR="00E40761">
        <w:rPr>
          <w:color w:val="000000"/>
          <w:sz w:val="27"/>
          <w:szCs w:val="27"/>
        </w:rPr>
        <w:t>colonias</w:t>
      </w:r>
      <w:proofErr w:type="spellEnd"/>
      <w:r w:rsidR="00673E4D">
        <w:rPr>
          <w:color w:val="000000"/>
          <w:sz w:val="27"/>
          <w:szCs w:val="27"/>
        </w:rPr>
        <w:br/>
        <w:t>P</w:t>
      </w:r>
      <w:r w:rsidR="00E40761">
        <w:rPr>
          <w:color w:val="000000"/>
          <w:sz w:val="27"/>
          <w:szCs w:val="27"/>
        </w:rPr>
        <w:t>ublic education in the state of Texas</w:t>
      </w:r>
      <w:r w:rsidR="00673E4D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t>Water supply district </w:t>
      </w:r>
      <w:r w:rsidR="00E40761">
        <w:rPr>
          <w:color w:val="000000"/>
          <w:sz w:val="27"/>
          <w:szCs w:val="27"/>
        </w:rPr>
        <w:br/>
        <w:t>Congressional district </w:t>
      </w:r>
      <w:r w:rsidR="00E40761">
        <w:rPr>
          <w:color w:val="000000"/>
          <w:sz w:val="27"/>
          <w:szCs w:val="27"/>
        </w:rPr>
        <w:br/>
        <w:t>Fire protection district </w:t>
      </w:r>
      <w:r w:rsidR="00E40761">
        <w:rPr>
          <w:color w:val="000000"/>
          <w:sz w:val="27"/>
          <w:szCs w:val="27"/>
        </w:rPr>
        <w:br/>
        <w:t>Sewage district </w:t>
      </w:r>
      <w:r w:rsidR="00E40761">
        <w:rPr>
          <w:color w:val="000000"/>
          <w:sz w:val="27"/>
          <w:szCs w:val="27"/>
        </w:rPr>
        <w:br/>
      </w:r>
      <w:r w:rsidR="00E40761">
        <w:rPr>
          <w:color w:val="000000"/>
          <w:sz w:val="27"/>
          <w:szCs w:val="27"/>
        </w:rPr>
        <w:br/>
      </w:r>
    </w:p>
    <w:p w:rsidR="00AB2194" w:rsidRDefault="00AB2194"/>
    <w:sectPr w:rsidR="00AB2194" w:rsidSect="003748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761"/>
    <w:rsid w:val="001D0713"/>
    <w:rsid w:val="00582DFD"/>
    <w:rsid w:val="00673E4D"/>
    <w:rsid w:val="007E13DB"/>
    <w:rsid w:val="008E508E"/>
    <w:rsid w:val="00A25E4B"/>
    <w:rsid w:val="00AB2194"/>
    <w:rsid w:val="00D16982"/>
    <w:rsid w:val="00D1796C"/>
    <w:rsid w:val="00E40761"/>
    <w:rsid w:val="00FB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7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7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2017-07-10T18:36:00Z</dcterms:created>
  <dcterms:modified xsi:type="dcterms:W3CDTF">2017-07-10T18:44:00Z</dcterms:modified>
</cp:coreProperties>
</file>